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0D" w:rsidRDefault="00E6160D" w:rsidP="008A32B6">
      <w:pPr>
        <w:ind w:left="-567"/>
        <w:rPr>
          <w:rFonts w:ascii="Times New Roman" w:hAnsi="Times New Roman"/>
          <w:b/>
          <w:sz w:val="26"/>
          <w:szCs w:val="26"/>
        </w:rPr>
      </w:pPr>
    </w:p>
    <w:p w:rsidR="008A32B6" w:rsidRPr="005C1D03" w:rsidRDefault="008A32B6" w:rsidP="008A32B6">
      <w:pPr>
        <w:ind w:left="-567"/>
        <w:rPr>
          <w:rFonts w:ascii="Times New Roman" w:hAnsi="Times New Roman"/>
          <w:b/>
          <w:sz w:val="26"/>
          <w:szCs w:val="26"/>
        </w:rPr>
      </w:pPr>
      <w:r w:rsidRPr="005C1D03">
        <w:rPr>
          <w:rFonts w:ascii="Times New Roman" w:hAnsi="Times New Roman"/>
          <w:b/>
          <w:sz w:val="26"/>
          <w:szCs w:val="26"/>
        </w:rPr>
        <w:t>Инвестиционные проекты 2022г.</w:t>
      </w:r>
    </w:p>
    <w:p w:rsidR="005C1D03" w:rsidRPr="00922C26" w:rsidRDefault="005C1D03" w:rsidP="008A32B6">
      <w:pPr>
        <w:ind w:left="-567"/>
        <w:rPr>
          <w:rFonts w:ascii="Times New Roman" w:hAnsi="Times New Roman"/>
          <w:sz w:val="26"/>
          <w:szCs w:val="26"/>
        </w:rPr>
      </w:pP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608"/>
        <w:gridCol w:w="2335"/>
        <w:gridCol w:w="5562"/>
        <w:gridCol w:w="1843"/>
      </w:tblGrid>
      <w:tr w:rsidR="008A32B6" w:rsidRPr="00AE0D0E" w:rsidTr="00E6160D">
        <w:tc>
          <w:tcPr>
            <w:tcW w:w="608" w:type="dxa"/>
            <w:vAlign w:val="center"/>
          </w:tcPr>
          <w:p w:rsidR="008A32B6" w:rsidRPr="00AE0D0E" w:rsidRDefault="008A32B6" w:rsidP="0006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5" w:type="dxa"/>
            <w:vAlign w:val="center"/>
          </w:tcPr>
          <w:p w:rsidR="008A32B6" w:rsidRPr="00005C0A" w:rsidRDefault="008A32B6" w:rsidP="0006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C0A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562" w:type="dxa"/>
            <w:vAlign w:val="center"/>
          </w:tcPr>
          <w:p w:rsidR="008A32B6" w:rsidRPr="00005C0A" w:rsidRDefault="008A32B6" w:rsidP="0006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C0A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1843" w:type="dxa"/>
            <w:vAlign w:val="center"/>
          </w:tcPr>
          <w:p w:rsidR="008A32B6" w:rsidRPr="00005C0A" w:rsidRDefault="00005C0A" w:rsidP="000619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  <w:r w:rsidR="008A32B6" w:rsidRPr="00005C0A">
              <w:rPr>
                <w:rFonts w:ascii="Times New Roman" w:hAnsi="Times New Roman" w:cs="Times New Roman"/>
                <w:b/>
              </w:rPr>
              <w:t xml:space="preserve"> реализации</w:t>
            </w:r>
          </w:p>
        </w:tc>
      </w:tr>
      <w:tr w:rsidR="008A32B6" w:rsidRPr="00AE0D0E" w:rsidTr="00E6160D">
        <w:tc>
          <w:tcPr>
            <w:tcW w:w="608" w:type="dxa"/>
            <w:vAlign w:val="center"/>
          </w:tcPr>
          <w:p w:rsidR="008A32B6" w:rsidRPr="00AE0D0E" w:rsidRDefault="008A32B6" w:rsidP="0006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2335" w:type="dxa"/>
            <w:vAlign w:val="center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Холсим</w:t>
            </w:r>
            <w:proofErr w:type="spellEnd"/>
            <w:r w:rsidRPr="00AE0D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5562" w:type="dxa"/>
            <w:vAlign w:val="center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и сырьевых мельниц</w:t>
            </w:r>
          </w:p>
        </w:tc>
        <w:tc>
          <w:tcPr>
            <w:tcW w:w="1843" w:type="dxa"/>
            <w:vAlign w:val="center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  <w:vAlign w:val="center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5" w:type="dxa"/>
            <w:vAlign w:val="center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«Волга Цемент»</w:t>
            </w:r>
          </w:p>
        </w:tc>
        <w:tc>
          <w:tcPr>
            <w:tcW w:w="5562" w:type="dxa"/>
            <w:vAlign w:val="center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склада ТМЦ, капитальный ремонт основного производственного оборудования</w:t>
            </w:r>
          </w:p>
        </w:tc>
        <w:tc>
          <w:tcPr>
            <w:tcW w:w="1843" w:type="dxa"/>
            <w:vAlign w:val="center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  <w:vAlign w:val="center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5" w:type="dxa"/>
            <w:vAlign w:val="center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ООО «Автотрасса»</w:t>
            </w:r>
          </w:p>
        </w:tc>
        <w:tc>
          <w:tcPr>
            <w:tcW w:w="5562" w:type="dxa"/>
            <w:vAlign w:val="center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Модернизация и  приобретение оборудования</w:t>
            </w:r>
          </w:p>
        </w:tc>
        <w:tc>
          <w:tcPr>
            <w:tcW w:w="1843" w:type="dxa"/>
            <w:vAlign w:val="center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  <w:vAlign w:val="center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5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Вольский</w:t>
            </w:r>
            <w:proofErr w:type="spellEnd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5562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экологичности</w:t>
            </w:r>
            <w:proofErr w:type="spellEnd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производства»</w:t>
            </w:r>
          </w:p>
        </w:tc>
        <w:tc>
          <w:tcPr>
            <w:tcW w:w="1843" w:type="dxa"/>
            <w:vAlign w:val="center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2012-2025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5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Куренев</w:t>
            </w:r>
            <w:proofErr w:type="spellEnd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Развитие КФХ по мясному направлению продуктивности (приобретение сельхозтехники и инвентаря)</w:t>
            </w:r>
          </w:p>
        </w:tc>
        <w:tc>
          <w:tcPr>
            <w:tcW w:w="1843" w:type="dxa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5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Гормолзавод</w:t>
            </w:r>
            <w:proofErr w:type="spellEnd"/>
            <w:r w:rsidRPr="00AE0D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2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производственных мощностей</w:t>
            </w:r>
          </w:p>
        </w:tc>
        <w:tc>
          <w:tcPr>
            <w:tcW w:w="1843" w:type="dxa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5" w:type="dxa"/>
          </w:tcPr>
          <w:p w:rsidR="008A32B6" w:rsidRPr="00AE0D0E" w:rsidRDefault="008A32B6" w:rsidP="000619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Димитрюк</w:t>
            </w:r>
            <w:proofErr w:type="spellEnd"/>
            <w:r w:rsidRPr="00AE0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2B6" w:rsidRPr="00AE0D0E" w:rsidRDefault="008A32B6" w:rsidP="000619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8A32B6" w:rsidRPr="00AE0D0E" w:rsidRDefault="008A32B6" w:rsidP="000619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Закладка интенсивного сада</w:t>
            </w:r>
          </w:p>
          <w:p w:rsidR="008A32B6" w:rsidRPr="00AE0D0E" w:rsidRDefault="008A32B6" w:rsidP="000619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2B6" w:rsidRPr="00AE0D0E" w:rsidRDefault="008A32B6" w:rsidP="008A3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5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«Завод «Империя соков»</w:t>
            </w:r>
          </w:p>
        </w:tc>
        <w:tc>
          <w:tcPr>
            <w:tcW w:w="5562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оборудования</w:t>
            </w:r>
          </w:p>
        </w:tc>
        <w:tc>
          <w:tcPr>
            <w:tcW w:w="1843" w:type="dxa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5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    </w:t>
            </w:r>
            <w:proofErr w:type="spellStart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Бадалов</w:t>
            </w:r>
            <w:proofErr w:type="spellEnd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овощехранилища для закупки </w:t>
            </w:r>
          </w:p>
        </w:tc>
        <w:tc>
          <w:tcPr>
            <w:tcW w:w="1843" w:type="dxa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5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Вольский</w:t>
            </w:r>
            <w:proofErr w:type="spellEnd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кондитер- 2»</w:t>
            </w:r>
          </w:p>
        </w:tc>
        <w:tc>
          <w:tcPr>
            <w:tcW w:w="5562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производственных мощностей</w:t>
            </w:r>
          </w:p>
        </w:tc>
        <w:tc>
          <w:tcPr>
            <w:tcW w:w="1843" w:type="dxa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35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Сельхозтоваропроизводители</w:t>
            </w:r>
            <w:proofErr w:type="spellEnd"/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перевооружение машинотракторного парка</w:t>
            </w:r>
          </w:p>
        </w:tc>
        <w:tc>
          <w:tcPr>
            <w:tcW w:w="1843" w:type="dxa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35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«Дорожник»</w:t>
            </w:r>
          </w:p>
        </w:tc>
        <w:tc>
          <w:tcPr>
            <w:tcW w:w="5562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</w:t>
            </w:r>
          </w:p>
        </w:tc>
        <w:tc>
          <w:tcPr>
            <w:tcW w:w="1843" w:type="dxa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AE0D0E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35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АК «КОНСУЛ»</w:t>
            </w:r>
          </w:p>
        </w:tc>
        <w:tc>
          <w:tcPr>
            <w:tcW w:w="5562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элеватора мощностью 40 тыс. тонн</w:t>
            </w:r>
          </w:p>
        </w:tc>
        <w:tc>
          <w:tcPr>
            <w:tcW w:w="1843" w:type="dxa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7559D6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335" w:type="dxa"/>
          </w:tcPr>
          <w:p w:rsidR="008A32B6" w:rsidRPr="007559D6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«Рассвет -1»</w:t>
            </w:r>
          </w:p>
        </w:tc>
        <w:tc>
          <w:tcPr>
            <w:tcW w:w="5562" w:type="dxa"/>
          </w:tcPr>
          <w:p w:rsidR="008A32B6" w:rsidRPr="00AE0D0E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производственных мощностей (приобретение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сельхозтехнихи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КРС, земельных участков) </w:t>
            </w:r>
          </w:p>
        </w:tc>
        <w:tc>
          <w:tcPr>
            <w:tcW w:w="1843" w:type="dxa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7559D6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35" w:type="dxa"/>
          </w:tcPr>
          <w:p w:rsidR="008A32B6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62" w:type="dxa"/>
          </w:tcPr>
          <w:p w:rsidR="008A32B6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производственных мощностей (приобретение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сельхозтехнихи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КРС, земельных участков)</w:t>
            </w:r>
          </w:p>
        </w:tc>
        <w:tc>
          <w:tcPr>
            <w:tcW w:w="1843" w:type="dxa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Pr="007559D6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35" w:type="dxa"/>
          </w:tcPr>
          <w:p w:rsidR="008A32B6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«СХП «Элита-С»</w:t>
            </w:r>
          </w:p>
        </w:tc>
        <w:tc>
          <w:tcPr>
            <w:tcW w:w="5562" w:type="dxa"/>
          </w:tcPr>
          <w:p w:rsidR="008A32B6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производственных мощностей (модернизация оборудования, 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сельхозтехнихи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A32B6" w:rsidRPr="00AE0D0E" w:rsidRDefault="008A32B6" w:rsidP="008A3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335" w:type="dxa"/>
          </w:tcPr>
          <w:p w:rsidR="008A32B6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швейная фабрика «ЭЛИС» ООО «Центр маркетинга»</w:t>
            </w:r>
          </w:p>
        </w:tc>
        <w:tc>
          <w:tcPr>
            <w:tcW w:w="5562" w:type="dxa"/>
          </w:tcPr>
          <w:p w:rsidR="008A32B6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цеха стирки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пошива джинсовых изделий</w:t>
            </w:r>
          </w:p>
        </w:tc>
        <w:tc>
          <w:tcPr>
            <w:tcW w:w="1843" w:type="dxa"/>
          </w:tcPr>
          <w:p w:rsidR="008A32B6" w:rsidRDefault="008A32B6" w:rsidP="008A3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8A32B6" w:rsidRPr="00AE0D0E" w:rsidTr="00E6160D">
        <w:tc>
          <w:tcPr>
            <w:tcW w:w="608" w:type="dxa"/>
          </w:tcPr>
          <w:p w:rsidR="008A32B6" w:rsidRDefault="008A32B6" w:rsidP="000619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35" w:type="dxa"/>
          </w:tcPr>
          <w:p w:rsidR="008A32B6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62" w:type="dxa"/>
          </w:tcPr>
          <w:p w:rsidR="008A32B6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асфальтобетонного завода на территории ВМР</w:t>
            </w:r>
          </w:p>
        </w:tc>
        <w:tc>
          <w:tcPr>
            <w:tcW w:w="1843" w:type="dxa"/>
          </w:tcPr>
          <w:p w:rsidR="008A32B6" w:rsidRDefault="008A32B6" w:rsidP="008A3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</w:tr>
    </w:tbl>
    <w:p w:rsidR="008A32B6" w:rsidRDefault="008A32B6" w:rsidP="008A32B6">
      <w:pPr>
        <w:pStyle w:val="a3"/>
        <w:ind w:left="360"/>
        <w:rPr>
          <w:rFonts w:ascii="Times New Roman" w:hAnsi="Times New Roman"/>
          <w:sz w:val="18"/>
          <w:szCs w:val="18"/>
        </w:rPr>
      </w:pPr>
    </w:p>
    <w:p w:rsidR="008A32B6" w:rsidRPr="005C1D03" w:rsidRDefault="008A32B6" w:rsidP="008A32B6">
      <w:pPr>
        <w:pStyle w:val="a3"/>
        <w:ind w:left="360"/>
        <w:rPr>
          <w:rFonts w:ascii="Times New Roman" w:hAnsi="Times New Roman"/>
          <w:b/>
          <w:sz w:val="18"/>
          <w:szCs w:val="18"/>
        </w:rPr>
      </w:pPr>
    </w:p>
    <w:p w:rsidR="00E6160D" w:rsidRDefault="008A32B6" w:rsidP="00E6160D">
      <w:pPr>
        <w:ind w:left="-567" w:hanging="142"/>
        <w:rPr>
          <w:rFonts w:ascii="Times New Roman" w:hAnsi="Times New Roman"/>
          <w:b/>
          <w:sz w:val="18"/>
          <w:szCs w:val="18"/>
        </w:rPr>
      </w:pPr>
      <w:r w:rsidRPr="005C1D03">
        <w:rPr>
          <w:rFonts w:ascii="Times New Roman" w:hAnsi="Times New Roman"/>
          <w:b/>
          <w:sz w:val="18"/>
          <w:szCs w:val="18"/>
        </w:rPr>
        <w:t xml:space="preserve"> </w:t>
      </w:r>
    </w:p>
    <w:p w:rsidR="00E6160D" w:rsidRDefault="00E6160D" w:rsidP="00E6160D">
      <w:pPr>
        <w:ind w:left="-567" w:hanging="142"/>
        <w:rPr>
          <w:rFonts w:ascii="Times New Roman" w:hAnsi="Times New Roman"/>
          <w:b/>
          <w:sz w:val="18"/>
          <w:szCs w:val="18"/>
        </w:rPr>
      </w:pPr>
    </w:p>
    <w:p w:rsidR="00E6160D" w:rsidRDefault="00E6160D" w:rsidP="00E6160D">
      <w:pPr>
        <w:ind w:left="-567" w:hanging="142"/>
        <w:rPr>
          <w:rFonts w:ascii="Times New Roman" w:hAnsi="Times New Roman"/>
          <w:b/>
          <w:sz w:val="18"/>
          <w:szCs w:val="18"/>
        </w:rPr>
      </w:pPr>
    </w:p>
    <w:p w:rsidR="00E6160D" w:rsidRDefault="00E6160D" w:rsidP="00E6160D">
      <w:pPr>
        <w:ind w:left="-567" w:hanging="142"/>
        <w:rPr>
          <w:rFonts w:ascii="Times New Roman" w:hAnsi="Times New Roman"/>
          <w:b/>
          <w:sz w:val="18"/>
          <w:szCs w:val="18"/>
        </w:rPr>
      </w:pPr>
    </w:p>
    <w:p w:rsidR="00E6160D" w:rsidRDefault="00E6160D" w:rsidP="00E6160D">
      <w:pPr>
        <w:ind w:left="-567" w:hanging="142"/>
        <w:rPr>
          <w:rFonts w:ascii="Times New Roman" w:hAnsi="Times New Roman"/>
          <w:b/>
          <w:sz w:val="26"/>
          <w:szCs w:val="26"/>
        </w:rPr>
      </w:pPr>
    </w:p>
    <w:p w:rsidR="008A32B6" w:rsidRPr="005C1D03" w:rsidRDefault="008A32B6" w:rsidP="00E6160D">
      <w:pPr>
        <w:ind w:left="-567" w:hanging="142"/>
        <w:rPr>
          <w:rFonts w:ascii="Times New Roman" w:hAnsi="Times New Roman"/>
          <w:b/>
          <w:sz w:val="18"/>
          <w:szCs w:val="18"/>
        </w:rPr>
      </w:pPr>
      <w:r w:rsidRPr="005C1D03">
        <w:rPr>
          <w:rFonts w:ascii="Times New Roman" w:hAnsi="Times New Roman"/>
          <w:b/>
          <w:sz w:val="26"/>
          <w:szCs w:val="26"/>
        </w:rPr>
        <w:t>Инвестиционные проекты 2023г.</w:t>
      </w:r>
      <w:r w:rsidRPr="005C1D03">
        <w:rPr>
          <w:rFonts w:ascii="Times New Roman" w:hAnsi="Times New Roman"/>
          <w:b/>
          <w:sz w:val="18"/>
          <w:szCs w:val="18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479"/>
        <w:tblW w:w="10207" w:type="dxa"/>
        <w:tblLayout w:type="fixed"/>
        <w:tblLook w:val="04A0"/>
      </w:tblPr>
      <w:tblGrid>
        <w:gridCol w:w="534"/>
        <w:gridCol w:w="2834"/>
        <w:gridCol w:w="4962"/>
        <w:gridCol w:w="1877"/>
      </w:tblGrid>
      <w:tr w:rsidR="00E6160D" w:rsidRPr="00A966EB" w:rsidTr="00E6160D">
        <w:trPr>
          <w:trHeight w:val="1154"/>
        </w:trPr>
        <w:tc>
          <w:tcPr>
            <w:tcW w:w="534" w:type="dxa"/>
            <w:vAlign w:val="center"/>
          </w:tcPr>
          <w:p w:rsidR="008A32B6" w:rsidRPr="00005C0A" w:rsidRDefault="00832F42" w:rsidP="005C1D03">
            <w:pPr>
              <w:ind w:left="-484" w:firstLine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005C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4" w:type="dxa"/>
            <w:vAlign w:val="center"/>
          </w:tcPr>
          <w:p w:rsidR="008A32B6" w:rsidRPr="00005C0A" w:rsidRDefault="008A32B6" w:rsidP="00005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C0A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8A32B6" w:rsidRPr="00005C0A" w:rsidRDefault="008A32B6" w:rsidP="00005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C0A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1877" w:type="dxa"/>
            <w:vAlign w:val="center"/>
          </w:tcPr>
          <w:p w:rsidR="008A32B6" w:rsidRPr="00005C0A" w:rsidRDefault="008A32B6" w:rsidP="00005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C0A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</w:tr>
      <w:tr w:rsidR="00E6160D" w:rsidRPr="00A966EB" w:rsidTr="00E6160D">
        <w:trPr>
          <w:trHeight w:val="144"/>
        </w:trPr>
        <w:tc>
          <w:tcPr>
            <w:tcW w:w="534" w:type="dxa"/>
            <w:vAlign w:val="center"/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vAlign w:val="center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Холсим</w:t>
            </w:r>
            <w:proofErr w:type="spellEnd"/>
            <w:r w:rsidRPr="00A966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4962" w:type="dxa"/>
            <w:vAlign w:val="center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инфраструктуры </w:t>
            </w:r>
          </w:p>
        </w:tc>
        <w:tc>
          <w:tcPr>
            <w:tcW w:w="1877" w:type="dxa"/>
          </w:tcPr>
          <w:p w:rsidR="008A32B6" w:rsidRPr="00A966EB" w:rsidRDefault="008A32B6" w:rsidP="0000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6160D" w:rsidRPr="00A966EB" w:rsidTr="00E6160D">
        <w:trPr>
          <w:trHeight w:val="144"/>
        </w:trPr>
        <w:tc>
          <w:tcPr>
            <w:tcW w:w="534" w:type="dxa"/>
            <w:vAlign w:val="center"/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vAlign w:val="center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«Волга Цемент»</w:t>
            </w:r>
          </w:p>
        </w:tc>
        <w:tc>
          <w:tcPr>
            <w:tcW w:w="4962" w:type="dxa"/>
            <w:vAlign w:val="center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Строительство линии отбора отводящих газов</w:t>
            </w:r>
          </w:p>
        </w:tc>
        <w:tc>
          <w:tcPr>
            <w:tcW w:w="1877" w:type="dxa"/>
          </w:tcPr>
          <w:p w:rsidR="008A32B6" w:rsidRPr="00A966EB" w:rsidRDefault="008A32B6" w:rsidP="0000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6160D" w:rsidRPr="00A966EB" w:rsidTr="00E6160D">
        <w:trPr>
          <w:trHeight w:val="536"/>
        </w:trPr>
        <w:tc>
          <w:tcPr>
            <w:tcW w:w="534" w:type="dxa"/>
            <w:vAlign w:val="center"/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vAlign w:val="center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ООО «Автотрасса»</w:t>
            </w:r>
          </w:p>
        </w:tc>
        <w:tc>
          <w:tcPr>
            <w:tcW w:w="4962" w:type="dxa"/>
            <w:vAlign w:val="center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Модернизация и  приобретение оборудования</w:t>
            </w:r>
          </w:p>
        </w:tc>
        <w:tc>
          <w:tcPr>
            <w:tcW w:w="1877" w:type="dxa"/>
          </w:tcPr>
          <w:p w:rsidR="008A32B6" w:rsidRPr="00A966EB" w:rsidRDefault="008A32B6" w:rsidP="0000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6160D" w:rsidRPr="00A966EB" w:rsidTr="00E6160D">
        <w:trPr>
          <w:trHeight w:val="553"/>
        </w:trPr>
        <w:tc>
          <w:tcPr>
            <w:tcW w:w="534" w:type="dxa"/>
            <w:vAlign w:val="center"/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Вольский</w:t>
            </w:r>
            <w:proofErr w:type="spellEnd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4962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экологичности</w:t>
            </w:r>
            <w:proofErr w:type="spellEnd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производства»</w:t>
            </w:r>
          </w:p>
        </w:tc>
        <w:tc>
          <w:tcPr>
            <w:tcW w:w="1877" w:type="dxa"/>
          </w:tcPr>
          <w:p w:rsidR="008A32B6" w:rsidRPr="00A966EB" w:rsidRDefault="008A32B6" w:rsidP="00005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2012-2025</w:t>
            </w:r>
          </w:p>
        </w:tc>
      </w:tr>
      <w:tr w:rsidR="00E6160D" w:rsidRPr="00A966EB" w:rsidTr="00E6160D">
        <w:trPr>
          <w:trHeight w:val="1105"/>
        </w:trPr>
        <w:tc>
          <w:tcPr>
            <w:tcW w:w="534" w:type="dxa"/>
            <w:vAlign w:val="center"/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Гормолзавод</w:t>
            </w:r>
            <w:proofErr w:type="spellEnd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Вольский</w:t>
            </w:r>
            <w:proofErr w:type="spellEnd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оборудования для производства кисломолочной продукции (аппарат универсальный ёмкостной с системой ГВС)</w:t>
            </w:r>
          </w:p>
        </w:tc>
        <w:tc>
          <w:tcPr>
            <w:tcW w:w="1877" w:type="dxa"/>
          </w:tcPr>
          <w:p w:rsidR="008A32B6" w:rsidRPr="00A966EB" w:rsidRDefault="008A32B6" w:rsidP="00005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E6160D" w:rsidRPr="00A966EB" w:rsidTr="00E6160D">
        <w:trPr>
          <w:trHeight w:val="820"/>
        </w:trPr>
        <w:tc>
          <w:tcPr>
            <w:tcW w:w="534" w:type="dxa"/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4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Куренев</w:t>
            </w:r>
            <w:proofErr w:type="spellEnd"/>
            <w:r w:rsidRPr="00A966E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962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Развитие КФХ по мясному направлению продуктивности (приобретение сельхозтехники и инвентаря)</w:t>
            </w:r>
          </w:p>
        </w:tc>
        <w:tc>
          <w:tcPr>
            <w:tcW w:w="1877" w:type="dxa"/>
          </w:tcPr>
          <w:p w:rsidR="008A32B6" w:rsidRPr="00A966EB" w:rsidRDefault="008A32B6" w:rsidP="0000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E6160D" w:rsidRPr="00A966EB" w:rsidTr="00E6160D">
        <w:trPr>
          <w:trHeight w:val="536"/>
        </w:trPr>
        <w:tc>
          <w:tcPr>
            <w:tcW w:w="534" w:type="dxa"/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8A32B6" w:rsidRPr="00A966EB" w:rsidRDefault="008A32B6" w:rsidP="000619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Димитрюк</w:t>
            </w:r>
            <w:proofErr w:type="spellEnd"/>
            <w:r w:rsidRPr="00A966E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A32B6" w:rsidRPr="00A966EB" w:rsidRDefault="008A32B6" w:rsidP="000619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A32B6" w:rsidRPr="00A966EB" w:rsidRDefault="008A32B6" w:rsidP="000619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Закладка интенсивного сада</w:t>
            </w:r>
          </w:p>
          <w:p w:rsidR="008A32B6" w:rsidRPr="00A966EB" w:rsidRDefault="008A32B6" w:rsidP="000619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8A32B6" w:rsidRPr="00A966EB" w:rsidRDefault="008A32B6" w:rsidP="00005C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6160D" w:rsidRPr="00A966EB" w:rsidTr="00E6160D">
        <w:trPr>
          <w:trHeight w:val="1373"/>
        </w:trPr>
        <w:tc>
          <w:tcPr>
            <w:tcW w:w="534" w:type="dxa"/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Гаджадаев</w:t>
            </w:r>
            <w:proofErr w:type="spellEnd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  <w:tc>
          <w:tcPr>
            <w:tcW w:w="4962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на развитие семейных животноводческих ферм для развития молочного направления продуктивности (строительство животноводческого помещения,  приобретение  нетелей)</w:t>
            </w:r>
          </w:p>
        </w:tc>
        <w:tc>
          <w:tcPr>
            <w:tcW w:w="1877" w:type="dxa"/>
          </w:tcPr>
          <w:p w:rsidR="008A32B6" w:rsidRPr="00A966EB" w:rsidRDefault="008A32B6" w:rsidP="00005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2021-2027</w:t>
            </w:r>
          </w:p>
        </w:tc>
      </w:tr>
      <w:tr w:rsidR="00E6160D" w:rsidRPr="00A966EB" w:rsidTr="00E6160D">
        <w:trPr>
          <w:trHeight w:val="820"/>
        </w:trPr>
        <w:tc>
          <w:tcPr>
            <w:tcW w:w="534" w:type="dxa"/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Сельхозтоваропроизводители</w:t>
            </w:r>
            <w:proofErr w:type="spellEnd"/>
          </w:p>
          <w:p w:rsidR="008A32B6" w:rsidRPr="00A966EB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Вольского</w:t>
            </w:r>
            <w:proofErr w:type="spellEnd"/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962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перевооружение машинотракторного парка</w:t>
            </w:r>
          </w:p>
          <w:p w:rsidR="008A32B6" w:rsidRPr="00A966EB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8A32B6" w:rsidRPr="00A966EB" w:rsidRDefault="008A32B6" w:rsidP="00005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E6160D" w:rsidRPr="00A966EB" w:rsidTr="00E6160D">
        <w:trPr>
          <w:trHeight w:val="553"/>
        </w:trPr>
        <w:tc>
          <w:tcPr>
            <w:tcW w:w="534" w:type="dxa"/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4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АК «КОНСУЛ»</w:t>
            </w:r>
          </w:p>
        </w:tc>
        <w:tc>
          <w:tcPr>
            <w:tcW w:w="4962" w:type="dxa"/>
          </w:tcPr>
          <w:p w:rsidR="008A32B6" w:rsidRPr="00A966EB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элеватора мощностью 40 тыс. тонн</w:t>
            </w:r>
          </w:p>
        </w:tc>
        <w:tc>
          <w:tcPr>
            <w:tcW w:w="1877" w:type="dxa"/>
          </w:tcPr>
          <w:p w:rsidR="008A32B6" w:rsidRPr="00A966EB" w:rsidRDefault="008A32B6" w:rsidP="00005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160D" w:rsidRPr="00A966EB" w:rsidTr="00E6160D">
        <w:trPr>
          <w:trHeight w:val="536"/>
        </w:trPr>
        <w:tc>
          <w:tcPr>
            <w:tcW w:w="534" w:type="dxa"/>
            <w:tcBorders>
              <w:bottom w:val="single" w:sz="4" w:space="0" w:color="auto"/>
            </w:tcBorders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A32B6" w:rsidRPr="00A966EB" w:rsidRDefault="008A32B6" w:rsidP="000619E4">
            <w:pPr>
              <w:rPr>
                <w:rFonts w:ascii="Times New Roman" w:hAnsi="Times New Roman"/>
                <w:sz w:val="24"/>
                <w:szCs w:val="24"/>
              </w:rPr>
            </w:pPr>
            <w:r w:rsidRPr="00A966E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966EB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A966EB">
              <w:rPr>
                <w:rFonts w:ascii="Times New Roman" w:hAnsi="Times New Roman"/>
                <w:sz w:val="24"/>
                <w:szCs w:val="24"/>
              </w:rPr>
              <w:t xml:space="preserve"> кондитер-2»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A32B6" w:rsidRPr="00A966EB" w:rsidRDefault="008A32B6" w:rsidP="000619E4">
            <w:pPr>
              <w:rPr>
                <w:rFonts w:ascii="Times New Roman" w:hAnsi="Times New Roman"/>
                <w:sz w:val="24"/>
                <w:szCs w:val="24"/>
              </w:rPr>
            </w:pPr>
            <w:r w:rsidRPr="00A966EB">
              <w:rPr>
                <w:rFonts w:ascii="Times New Roman" w:hAnsi="Times New Roman"/>
                <w:sz w:val="24"/>
                <w:szCs w:val="24"/>
              </w:rPr>
              <w:t xml:space="preserve"> Увеличение производственных мощностей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A32B6" w:rsidRPr="00A966EB" w:rsidRDefault="008A32B6" w:rsidP="00005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E6160D" w:rsidRPr="00A966EB" w:rsidTr="00E6160D">
        <w:trPr>
          <w:trHeight w:val="553"/>
        </w:trPr>
        <w:tc>
          <w:tcPr>
            <w:tcW w:w="534" w:type="dxa"/>
            <w:tcBorders>
              <w:bottom w:val="single" w:sz="4" w:space="0" w:color="auto"/>
            </w:tcBorders>
          </w:tcPr>
          <w:p w:rsidR="008A32B6" w:rsidRPr="00A966EB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A32B6" w:rsidRPr="00A966EB" w:rsidRDefault="008A32B6" w:rsidP="00061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A32B6" w:rsidRPr="00A966EB" w:rsidRDefault="008A32B6" w:rsidP="00061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асфальтобетонного завода на территории ВМР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A32B6" w:rsidRPr="00A966EB" w:rsidRDefault="008A32B6" w:rsidP="00005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</w:tr>
      <w:tr w:rsidR="00E6160D" w:rsidRPr="00A966EB" w:rsidTr="00E6160D">
        <w:trPr>
          <w:trHeight w:val="553"/>
        </w:trPr>
        <w:tc>
          <w:tcPr>
            <w:tcW w:w="534" w:type="dxa"/>
            <w:tcBorders>
              <w:bottom w:val="single" w:sz="4" w:space="0" w:color="auto"/>
            </w:tcBorders>
          </w:tcPr>
          <w:p w:rsidR="008A32B6" w:rsidRDefault="008A32B6" w:rsidP="008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A32B6" w:rsidRDefault="008A32B6" w:rsidP="00061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Хайдурова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A32B6" w:rsidRDefault="008A32B6" w:rsidP="000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технологического оборудования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A32B6" w:rsidRDefault="008A32B6" w:rsidP="00005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</w:tbl>
    <w:p w:rsidR="008A32B6" w:rsidRDefault="008A32B6" w:rsidP="008A32B6">
      <w:pPr>
        <w:pStyle w:val="a3"/>
        <w:ind w:left="360"/>
        <w:rPr>
          <w:rFonts w:ascii="Times New Roman" w:hAnsi="Times New Roman"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E6160D" w:rsidRDefault="00E6160D" w:rsidP="008A32B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8A32B6" w:rsidRPr="00832F42" w:rsidRDefault="008A32B6" w:rsidP="00E6160D">
      <w:pPr>
        <w:pStyle w:val="a3"/>
        <w:ind w:left="-284"/>
        <w:jc w:val="both"/>
        <w:rPr>
          <w:rFonts w:ascii="Times New Roman" w:hAnsi="Times New Roman"/>
          <w:b/>
          <w:sz w:val="26"/>
          <w:szCs w:val="26"/>
        </w:rPr>
      </w:pPr>
      <w:r w:rsidRPr="00832F42">
        <w:rPr>
          <w:rFonts w:ascii="Times New Roman" w:hAnsi="Times New Roman"/>
          <w:b/>
          <w:sz w:val="26"/>
          <w:szCs w:val="26"/>
        </w:rPr>
        <w:lastRenderedPageBreak/>
        <w:t>Инвестиционные проекты 2024 г.</w:t>
      </w:r>
    </w:p>
    <w:p w:rsidR="00005C0A" w:rsidRPr="00922C26" w:rsidRDefault="00005C0A" w:rsidP="00E6160D">
      <w:pPr>
        <w:pStyle w:val="a3"/>
        <w:ind w:left="-284"/>
        <w:jc w:val="both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567"/>
        <w:gridCol w:w="2694"/>
        <w:gridCol w:w="5386"/>
        <w:gridCol w:w="1701"/>
      </w:tblGrid>
      <w:tr w:rsidR="008A32B6" w:rsidRPr="004444C4" w:rsidTr="00E6160D">
        <w:trPr>
          <w:trHeight w:val="12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232627"/>
            </w:tcBorders>
            <w:shd w:val="clear" w:color="000000" w:fill="FFFFFF"/>
            <w:hideMark/>
          </w:tcPr>
          <w:p w:rsidR="008A32B6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32B6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4" w:space="0" w:color="232627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4C4">
              <w:rPr>
                <w:rFonts w:ascii="Times New Roman" w:eastAsia="Times New Roman" w:hAnsi="Times New Roman" w:cs="Times New Roman"/>
                <w:b/>
              </w:rPr>
              <w:t xml:space="preserve">Наименование организации 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nil"/>
              <w:right w:val="single" w:sz="4" w:space="0" w:color="232627"/>
            </w:tcBorders>
            <w:shd w:val="clear" w:color="000000" w:fill="FFFFFF"/>
            <w:hideMark/>
          </w:tcPr>
          <w:p w:rsidR="008A32B6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32B6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4C4">
              <w:rPr>
                <w:rFonts w:ascii="Times New Roman" w:eastAsia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232627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4C4">
              <w:rPr>
                <w:rFonts w:ascii="Times New Roman" w:eastAsia="Times New Roman" w:hAnsi="Times New Roman" w:cs="Times New Roman"/>
                <w:b/>
              </w:rPr>
              <w:t>Сроки реализации</w:t>
            </w:r>
          </w:p>
        </w:tc>
      </w:tr>
      <w:tr w:rsidR="008A32B6" w:rsidRPr="004444C4" w:rsidTr="00E6160D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мощностей для выпуска сухих строительных смесей и железобетонных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2B6" w:rsidRPr="004444C4" w:rsidTr="00E6160D">
        <w:trPr>
          <w:trHeight w:val="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Вольский</w:t>
            </w:r>
            <w:proofErr w:type="spellEnd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экологичности</w:t>
            </w:r>
            <w:proofErr w:type="spellEnd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2012-2025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2B6" w:rsidRPr="004444C4" w:rsidTr="00E6160D">
        <w:trPr>
          <w:trHeight w:val="5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"Автотрасса"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 приобретение оборудования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2B6" w:rsidRPr="004444C4" w:rsidTr="00E6160D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Гормолзавод</w:t>
            </w:r>
            <w:proofErr w:type="spellEnd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Вольский</w:t>
            </w:r>
            <w:proofErr w:type="spellEnd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транспортных сре</w:t>
            </w:r>
            <w:proofErr w:type="gramStart"/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я развоза готовой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2B6" w:rsidRPr="004444C4" w:rsidTr="00E6160D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кондитер-2"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2B6" w:rsidRPr="004444C4" w:rsidTr="00E6160D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АК «КОНСУЛ»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элеватора мощностью 40 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2021-2024 </w:t>
            </w:r>
          </w:p>
        </w:tc>
      </w:tr>
      <w:tr w:rsidR="008A32B6" w:rsidRPr="004444C4" w:rsidTr="00E6160D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Альбарико</w:t>
            </w:r>
            <w:proofErr w:type="spellEnd"/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зернового перегрузочного (водного) элеватора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2B6" w:rsidRPr="004444C4" w:rsidTr="00E6160D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Куренев</w:t>
            </w:r>
            <w:proofErr w:type="spellEnd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КФХ по мясному направлению продуктивности (приобретение сельхозтехники и инвентаря)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8A32B6" w:rsidRPr="004444C4" w:rsidTr="00E6160D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Глава КФХ Перепелов Ю.В.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зернового склада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2B6" w:rsidRPr="004444C4" w:rsidTr="00E6160D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Юсупходжиев</w:t>
            </w:r>
            <w:proofErr w:type="spellEnd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зернового склада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2B6" w:rsidRPr="004444C4" w:rsidTr="00E6160D">
        <w:trPr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Сельхозтоваропроизводители</w:t>
            </w:r>
            <w:proofErr w:type="spellEnd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Вольского</w:t>
            </w:r>
            <w:proofErr w:type="spellEnd"/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перевооружение машинотракторного парка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2B6" w:rsidRPr="004444C4" w:rsidRDefault="008A32B6" w:rsidP="0006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C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A32B6" w:rsidRPr="00922C26" w:rsidRDefault="008A32B6" w:rsidP="008A32B6">
      <w:pPr>
        <w:jc w:val="both"/>
        <w:rPr>
          <w:rFonts w:ascii="Times New Roman" w:hAnsi="Times New Roman"/>
          <w:sz w:val="26"/>
          <w:szCs w:val="26"/>
        </w:rPr>
      </w:pPr>
    </w:p>
    <w:p w:rsidR="005F2663" w:rsidRDefault="005F2663"/>
    <w:sectPr w:rsidR="005F2663" w:rsidSect="005C1D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32B6"/>
    <w:rsid w:val="00005C0A"/>
    <w:rsid w:val="00124EF7"/>
    <w:rsid w:val="005C1D03"/>
    <w:rsid w:val="005F2663"/>
    <w:rsid w:val="00832F42"/>
    <w:rsid w:val="008A32B6"/>
    <w:rsid w:val="00E6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2B6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A32B6"/>
    <w:rPr>
      <w:rFonts w:ascii="Cambria" w:eastAsia="MS ??" w:hAnsi="Cambria" w:cs="Times New Roman"/>
      <w:sz w:val="24"/>
      <w:szCs w:val="24"/>
    </w:rPr>
  </w:style>
  <w:style w:type="table" w:styleId="a5">
    <w:name w:val="Table Grid"/>
    <w:basedOn w:val="a1"/>
    <w:uiPriority w:val="59"/>
    <w:rsid w:val="008A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A32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2024-05-02T07:04:00Z</dcterms:created>
  <dcterms:modified xsi:type="dcterms:W3CDTF">2024-05-02T07:25:00Z</dcterms:modified>
</cp:coreProperties>
</file>